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混雑緩和のため、ご協力をお願いいたします</w:t>
      </w:r>
    </w:p>
    <w:p>
      <w:pPr>
        <w:rPr>
          <w:rFonts w:hint="eastAsia" w:ascii="UD デジタル 教科書体 NK-R" w:eastAsia="UD デジタル 教科書体 NK-R"/>
          <w:sz w:val="22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駐車スペース</w:t>
      </w:r>
      <w:r>
        <w:rPr>
          <w:rFonts w:hint="eastAsia" w:ascii="UD デジタル 教科書体 NK-R" w:eastAsia="UD デジタル 教科書体 NK-R"/>
          <w:sz w:val="22"/>
          <w:lang w:eastAsia="ja-JP"/>
        </w:rPr>
        <w:t>が</w:t>
      </w:r>
      <w:r>
        <w:rPr>
          <w:rFonts w:hint="eastAsia" w:ascii="UD デジタル 教科書体 NK-R" w:eastAsia="UD デジタル 教科書体 NK-R"/>
          <w:sz w:val="22"/>
        </w:rPr>
        <w:t>限られています。できるだけ予約時間に</w:t>
      </w:r>
      <w:r>
        <w:rPr>
          <w:rFonts w:hint="eastAsia" w:ascii="UD デジタル 教科書体 NK-R" w:eastAsia="UD デジタル 教科書体 NK-R"/>
          <w:sz w:val="22"/>
          <w:lang w:eastAsia="ja-JP"/>
        </w:rPr>
        <w:t>来てください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靴の間違いも発生します。靴は玄関に置かず、袋に入れて持ち歩きをお願いします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UD デジタル 教科書体 NK-R" w:eastAsia="UD デジタル 教科書体 NK-R"/>
          <w:sz w:val="22"/>
          <w:szCs w:val="22"/>
        </w:rPr>
      </w:pPr>
      <w:r>
        <w:rPr>
          <w:rFonts w:hint="eastAsia" w:ascii="UD デジタル 教科書体 NK-R" w:hAnsi="Century" w:eastAsia="UD デジタル 教科書体 NK-R" w:cs="Times New Roman"/>
          <w:sz w:val="22"/>
          <w:szCs w:val="22"/>
          <w:lang w:val="en-US" w:bidi="ar"/>
        </w:rPr>
        <w:t>来院までに「予診票」や「初診申込書」の記載、「体温測定」が済んでいると、接種までがスムーズになります</w:t>
      </w:r>
    </w:p>
    <w:p>
      <w:pPr>
        <w:rPr>
          <w:rFonts w:hint="eastAsia" w:ascii="UD デジタル 教科書体 NK-R" w:eastAsia="UD デジタル 教科書体 NK-R"/>
          <w:sz w:val="22"/>
        </w:rPr>
      </w:pPr>
    </w:p>
    <w:p>
      <w:pPr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来院時の持ち物</w:t>
      </w:r>
    </w:p>
    <w:p>
      <w:pPr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□</w:t>
      </w:r>
      <w:r>
        <w:rPr>
          <w:rFonts w:hint="eastAsia" w:ascii="UD デジタル 教科書体 NK-R" w:eastAsia="UD デジタル 教科書体 NK-R"/>
          <w:sz w:val="22"/>
          <w:lang w:val="en-US" w:eastAsia="ja-JP"/>
        </w:rPr>
        <w:t xml:space="preserve"> </w:t>
      </w:r>
      <w:r>
        <w:rPr>
          <w:rFonts w:hint="eastAsia" w:ascii="UD デジタル 教科書体 NK-R" w:eastAsia="UD デジタル 教科書体 NK-R"/>
          <w:sz w:val="22"/>
        </w:rPr>
        <w:t>母子手帳　□</w:t>
      </w:r>
      <w:r>
        <w:rPr>
          <w:rFonts w:hint="eastAsia" w:ascii="UD デジタル 教科書体 NK-R" w:eastAsia="UD デジタル 教科書体 NK-R"/>
          <w:sz w:val="22"/>
          <w:lang w:val="en-US" w:eastAsia="ja-JP"/>
        </w:rPr>
        <w:t xml:space="preserve"> </w:t>
      </w:r>
      <w:r>
        <w:rPr>
          <w:rFonts w:hint="eastAsia" w:ascii="UD デジタル 教科書体 NK-R" w:eastAsia="UD デジタル 教科書体 NK-R"/>
          <w:sz w:val="22"/>
        </w:rPr>
        <w:t>予診票　□</w:t>
      </w:r>
      <w:r>
        <w:rPr>
          <w:rFonts w:hint="eastAsia" w:ascii="UD デジタル 教科書体 NK-R" w:eastAsia="UD デジタル 教科書体 NK-R"/>
          <w:sz w:val="22"/>
          <w:lang w:val="en-US" w:eastAsia="ja-JP"/>
        </w:rPr>
        <w:t xml:space="preserve"> </w:t>
      </w:r>
      <w:r>
        <w:rPr>
          <w:rFonts w:hint="eastAsia" w:ascii="UD デジタル 教科書体 NK-R" w:eastAsia="UD デジタル 教科書体 NK-R"/>
          <w:sz w:val="22"/>
        </w:rPr>
        <w:t>初診申込書　□</w:t>
      </w:r>
      <w:r>
        <w:rPr>
          <w:rFonts w:hint="eastAsia" w:ascii="UD デジタル 教科書体 NK-R" w:eastAsia="UD デジタル 教科書体 NK-R"/>
          <w:sz w:val="22"/>
          <w:lang w:val="en-US" w:eastAsia="ja-JP"/>
        </w:rPr>
        <w:t xml:space="preserve"> </w:t>
      </w:r>
      <w:r>
        <w:rPr>
          <w:rFonts w:hint="eastAsia" w:ascii="UD デジタル 教科書体 NK-R" w:eastAsia="UD デジタル 教科書体 NK-R"/>
          <w:sz w:val="22"/>
        </w:rPr>
        <w:t>くつを入れる袋　□</w:t>
      </w:r>
      <w:r>
        <w:rPr>
          <w:rFonts w:hint="eastAsia" w:ascii="UD デジタル 教科書体 NK-R" w:eastAsia="UD デジタル 教科書体 NK-R"/>
          <w:sz w:val="22"/>
          <w:lang w:val="en-US" w:eastAsia="ja-JP"/>
        </w:rPr>
        <w:t xml:space="preserve"> </w:t>
      </w:r>
      <w:r>
        <w:rPr>
          <w:rFonts w:hint="eastAsia" w:ascii="UD デジタル 教科書体 NK-R" w:eastAsia="UD デジタル 教科書体 NK-R"/>
          <w:sz w:val="22"/>
        </w:rPr>
        <w:t>接種費用</w:t>
      </w:r>
    </w:p>
    <w:p>
      <w:pPr>
        <w:rPr>
          <w:rFonts w:ascii="UD デジタル 教科書体 NK-R" w:eastAsia="UD デジタル 教科書体 NK-R"/>
          <w:sz w:val="22"/>
        </w:rPr>
      </w:pPr>
    </w:p>
    <w:p>
      <w:pPr>
        <w:pStyle w:val="4"/>
        <w:numPr>
          <w:ilvl w:val="0"/>
          <w:numId w:val="2"/>
        </w:numPr>
        <w:ind w:leftChars="0"/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予診票、初診申込書は、受付に取りに来られるか、ホームページからダウンロードしてください</w:t>
      </w:r>
    </w:p>
    <w:p>
      <w:pPr>
        <w:pStyle w:val="4"/>
        <w:numPr>
          <w:ilvl w:val="0"/>
          <w:numId w:val="2"/>
        </w:numPr>
        <w:ind w:leftChars="0"/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キャンセル や 延期は、早めに電話でお知らせください</w:t>
      </w:r>
    </w:p>
    <w:p>
      <w:pPr>
        <w:pStyle w:val="4"/>
        <w:numPr>
          <w:ilvl w:val="0"/>
          <w:numId w:val="2"/>
        </w:numPr>
        <w:ind w:leftChars="0"/>
        <w:rPr>
          <w:rFonts w:hint="eastAsia" w:ascii="UD デジタル 教科書体 NK-R" w:eastAsia="UD デジタル 教科書体 NK-R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２回接種の方は、１回目に連絡なく来院されないと、２回目の接種もできません</w:t>
      </w:r>
    </w:p>
    <w:p>
      <w:pPr>
        <w:pStyle w:val="4"/>
        <w:numPr>
          <w:ilvl w:val="0"/>
          <w:numId w:val="2"/>
        </w:numPr>
        <w:ind w:leftChars="0"/>
        <w:rPr>
          <w:rFonts w:hint="eastAsia" w:ascii="Century" w:eastAsia="ＭＳ 明朝"/>
          <w:sz w:val="22"/>
        </w:rPr>
      </w:pPr>
      <w:r>
        <w:rPr>
          <w:rFonts w:hint="eastAsia" w:ascii="UD デジタル 教科書体 NK-R" w:eastAsia="UD デジタル 教科書体 NK-R"/>
          <w:sz w:val="22"/>
        </w:rPr>
        <w:t>発熱があった場合、熱が下がっても３日間は接種できません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UD デジタル 教科書体 NK-R">
    <w:panose1 w:val="02020400000000000000"/>
    <w:charset w:val="80"/>
    <w:family w:val="roman"/>
    <w:pitch w:val="default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11320"/>
    <w:multiLevelType w:val="singleLevel"/>
    <w:tmpl w:val="9DC1132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83F56E3"/>
    <w:multiLevelType w:val="multilevel"/>
    <w:tmpl w:val="483F56E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w:rsids>
    <w:rsidRoot w:val="00AE3FC7"/>
    <w:rsid w:val="00230C56"/>
    <w:rsid w:val="007A6646"/>
    <w:rsid w:val="00AE3FC7"/>
    <w:rsid w:val="00B84BA2"/>
    <w:rsid w:val="3CE77B1D"/>
    <w:rsid w:val="3F13289B"/>
    <w:rsid w:val="47976291"/>
    <w:rsid w:val="6EC2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entury" w:hAnsi="Century" w:eastAsia="Century" w:cs="Century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25</TotalTime>
  <ScaleCrop>false</ScaleCrop>
  <LinksUpToDate>false</LinksUpToDate>
  <CharactersWithSpaces>333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2025-09-20T05:11:00Z</dcterms:created>
  <dc:creator>iyms</dc:creator>
  <cp:lastModifiedBy>iyms</cp:lastModifiedBy>
  <dcterms:modified xsi:type="dcterms:W3CDTF">2025-09-21T00:08:34Z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